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5" w:type="dxa"/>
        <w:tblCellMar>
          <w:left w:w="99" w:type="dxa"/>
          <w:right w:w="99" w:type="dxa"/>
        </w:tblCellMar>
        <w:tblLook w:val="04A0" w:firstRow="1" w:lastRow="0" w:firstColumn="1" w:lastColumn="0" w:noHBand="0" w:noVBand="1"/>
      </w:tblPr>
      <w:tblGrid>
        <w:gridCol w:w="422"/>
        <w:gridCol w:w="10003"/>
      </w:tblGrid>
      <w:tr w:rsidR="00602FE1" w:rsidRPr="00602FE1" w14:paraId="5DCBADB1" w14:textId="77777777" w:rsidTr="00063C25">
        <w:trPr>
          <w:trHeight w:val="1134"/>
        </w:trPr>
        <w:tc>
          <w:tcPr>
            <w:tcW w:w="0" w:type="auto"/>
            <w:tcBorders>
              <w:top w:val="nil"/>
              <w:left w:val="nil"/>
              <w:bottom w:val="nil"/>
              <w:right w:val="nil"/>
            </w:tcBorders>
            <w:shd w:val="clear" w:color="auto" w:fill="auto"/>
            <w:noWrap/>
            <w:hideMark/>
          </w:tcPr>
          <w:p w14:paraId="358094A4"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w:t>
            </w:r>
          </w:p>
        </w:tc>
        <w:tc>
          <w:tcPr>
            <w:tcW w:w="0" w:type="auto"/>
            <w:tcBorders>
              <w:top w:val="nil"/>
              <w:left w:val="nil"/>
              <w:bottom w:val="nil"/>
              <w:right w:val="nil"/>
            </w:tcBorders>
            <w:shd w:val="clear" w:color="auto" w:fill="auto"/>
            <w:hideMark/>
          </w:tcPr>
          <w:p w14:paraId="20D31B51" w14:textId="0DAD66D5"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私は〇〇な人</w:t>
            </w: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 xml:space="preserve">ターゲット）に向けた　</w:t>
            </w:r>
            <w:r w:rsidRPr="00602FE1">
              <w:rPr>
                <w:rFonts w:ascii="Arial" w:eastAsia="ＭＳ Ｐゴシック" w:hAnsi="Arial" w:cs="Arial"/>
                <w:kern w:val="0"/>
                <w:sz w:val="24"/>
                <w14:ligatures w14:val="none"/>
              </w:rPr>
              <w:br/>
              <w:t>XXX</w:t>
            </w:r>
            <w:r w:rsidRPr="00602FE1">
              <w:rPr>
                <w:rFonts w:ascii="Arial" w:eastAsia="ＭＳ Ｐゴシック" w:hAnsi="Arial" w:cs="Arial"/>
                <w:kern w:val="0"/>
                <w:sz w:val="24"/>
                <w14:ligatures w14:val="none"/>
              </w:rPr>
              <w:t>という商品</w:t>
            </w: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サービス</w:t>
            </w: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ビジネス内容）を販売しています。</w:t>
            </w:r>
            <w:r w:rsidRPr="00602FE1">
              <w:rPr>
                <w:rFonts w:ascii="Arial" w:eastAsia="ＭＳ Ｐゴシック" w:hAnsi="Arial" w:cs="Arial"/>
                <w:kern w:val="0"/>
                <w:sz w:val="24"/>
                <w14:ligatures w14:val="none"/>
              </w:rPr>
              <w:br/>
              <w:t>Facebook</w:t>
            </w:r>
            <w:r w:rsidRPr="00602FE1">
              <w:rPr>
                <w:rFonts w:ascii="Arial" w:eastAsia="ＭＳ Ｐゴシック" w:hAnsi="Arial" w:cs="Arial"/>
                <w:kern w:val="0"/>
                <w:sz w:val="24"/>
                <w14:ligatures w14:val="none"/>
              </w:rPr>
              <w:t>に投稿する価値提供コンテンツのネタを、</w:t>
            </w:r>
            <w:r w:rsidRPr="00602FE1">
              <w:rPr>
                <w:rFonts w:ascii="Arial" w:eastAsia="ＭＳ Ｐゴシック" w:hAnsi="Arial" w:cs="Arial"/>
                <w:kern w:val="0"/>
                <w:sz w:val="24"/>
                <w14:ligatures w14:val="none"/>
              </w:rPr>
              <w:t>10</w:t>
            </w:r>
            <w:r w:rsidRPr="00602FE1">
              <w:rPr>
                <w:rFonts w:ascii="Arial" w:eastAsia="ＭＳ Ｐゴシック" w:hAnsi="Arial" w:cs="Arial"/>
                <w:kern w:val="0"/>
                <w:sz w:val="24"/>
                <w14:ligatures w14:val="none"/>
              </w:rPr>
              <w:t>個考えてください。</w:t>
            </w:r>
          </w:p>
        </w:tc>
      </w:tr>
      <w:tr w:rsidR="00602FE1" w:rsidRPr="00602FE1" w14:paraId="2D298633" w14:textId="77777777" w:rsidTr="00063C25">
        <w:trPr>
          <w:trHeight w:val="1128"/>
        </w:trPr>
        <w:tc>
          <w:tcPr>
            <w:tcW w:w="0" w:type="auto"/>
            <w:tcBorders>
              <w:top w:val="nil"/>
              <w:left w:val="nil"/>
              <w:bottom w:val="nil"/>
              <w:right w:val="nil"/>
            </w:tcBorders>
            <w:shd w:val="clear" w:color="auto" w:fill="auto"/>
            <w:noWrap/>
            <w:hideMark/>
          </w:tcPr>
          <w:p w14:paraId="69D35323"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2</w:t>
            </w:r>
          </w:p>
        </w:tc>
        <w:tc>
          <w:tcPr>
            <w:tcW w:w="0" w:type="auto"/>
            <w:tcBorders>
              <w:top w:val="nil"/>
              <w:left w:val="nil"/>
              <w:bottom w:val="nil"/>
              <w:right w:val="nil"/>
            </w:tcBorders>
            <w:shd w:val="clear" w:color="auto" w:fill="auto"/>
            <w:hideMark/>
          </w:tcPr>
          <w:p w14:paraId="6B295EDF" w14:textId="77777777"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私は、〇〇という人の悩みを解決する</w:t>
            </w:r>
            <w:r w:rsidRPr="00602FE1">
              <w:rPr>
                <w:rFonts w:ascii="Arial" w:eastAsia="ＭＳ Ｐゴシック" w:hAnsi="Arial" w:cs="Arial"/>
                <w:kern w:val="0"/>
                <w:sz w:val="24"/>
                <w14:ligatures w14:val="none"/>
              </w:rPr>
              <w:t xml:space="preserve">XXX </w:t>
            </w:r>
            <w:r w:rsidRPr="00602FE1">
              <w:rPr>
                <w:rFonts w:ascii="Arial" w:eastAsia="ＭＳ Ｐゴシック" w:hAnsi="Arial" w:cs="Arial"/>
                <w:kern w:val="0"/>
                <w:sz w:val="24"/>
                <w14:ligatures w14:val="none"/>
              </w:rPr>
              <w:t>と言う</w:t>
            </w:r>
            <w:r w:rsidRPr="00602FE1">
              <w:rPr>
                <w:rFonts w:ascii="Arial" w:eastAsia="ＭＳ Ｐゴシック" w:hAnsi="Arial" w:cs="Arial"/>
                <w:kern w:val="0"/>
                <w:sz w:val="24"/>
                <w14:ligatures w14:val="none"/>
              </w:rPr>
              <w:t xml:space="preserve"> [</w:t>
            </w:r>
            <w:r w:rsidRPr="00602FE1">
              <w:rPr>
                <w:rFonts w:ascii="Arial" w:eastAsia="ＭＳ Ｐゴシック" w:hAnsi="Arial" w:cs="Arial"/>
                <w:kern w:val="0"/>
                <w:sz w:val="24"/>
                <w14:ligatures w14:val="none"/>
              </w:rPr>
              <w:t>商品</w:t>
            </w:r>
            <w:r w:rsidRPr="00602FE1">
              <w:rPr>
                <w:rFonts w:ascii="Arial" w:eastAsia="ＭＳ Ｐゴシック" w:hAnsi="Arial" w:cs="Arial"/>
                <w:kern w:val="0"/>
                <w:sz w:val="24"/>
                <w14:ligatures w14:val="none"/>
              </w:rPr>
              <w:t xml:space="preserve">/ </w:t>
            </w:r>
            <w:r w:rsidRPr="00602FE1">
              <w:rPr>
                <w:rFonts w:ascii="Arial" w:eastAsia="ＭＳ Ｐゴシック" w:hAnsi="Arial" w:cs="Arial"/>
                <w:kern w:val="0"/>
                <w:sz w:val="24"/>
                <w14:ligatures w14:val="none"/>
              </w:rPr>
              <w:t>サービス</w:t>
            </w: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を販売しています。</w:t>
            </w:r>
            <w:r w:rsidRPr="00602FE1">
              <w:rPr>
                <w:rFonts w:ascii="Arial" w:eastAsia="ＭＳ Ｐゴシック" w:hAnsi="Arial" w:cs="Arial"/>
                <w:kern w:val="0"/>
                <w:sz w:val="24"/>
                <w14:ligatures w14:val="none"/>
              </w:rPr>
              <w:br/>
            </w:r>
            <w:r w:rsidRPr="00602FE1">
              <w:rPr>
                <w:rFonts w:ascii="Arial" w:eastAsia="ＭＳ Ｐゴシック" w:hAnsi="Arial" w:cs="Arial"/>
                <w:kern w:val="0"/>
                <w:sz w:val="24"/>
                <w14:ligatures w14:val="none"/>
              </w:rPr>
              <w:t>見込み客の人の悩みや課題、解決したいことはどんなものがありますか？</w:t>
            </w:r>
            <w:r w:rsidRPr="00602FE1">
              <w:rPr>
                <w:rFonts w:ascii="Arial" w:eastAsia="ＭＳ Ｐゴシック" w:hAnsi="Arial" w:cs="Arial"/>
                <w:kern w:val="0"/>
                <w:sz w:val="24"/>
                <w14:ligatures w14:val="none"/>
              </w:rPr>
              <w:br/>
              <w:t>20</w:t>
            </w:r>
            <w:r w:rsidRPr="00602FE1">
              <w:rPr>
                <w:rFonts w:ascii="Arial" w:eastAsia="ＭＳ Ｐゴシック" w:hAnsi="Arial" w:cs="Arial"/>
                <w:kern w:val="0"/>
                <w:sz w:val="24"/>
                <w14:ligatures w14:val="none"/>
              </w:rPr>
              <w:t>個ピックアップしてください。</w:t>
            </w:r>
          </w:p>
        </w:tc>
      </w:tr>
      <w:tr w:rsidR="00602FE1" w:rsidRPr="00602FE1" w14:paraId="10F2FBDF" w14:textId="77777777" w:rsidTr="00063C25">
        <w:trPr>
          <w:trHeight w:val="719"/>
        </w:trPr>
        <w:tc>
          <w:tcPr>
            <w:tcW w:w="0" w:type="auto"/>
            <w:tcBorders>
              <w:top w:val="nil"/>
              <w:left w:val="nil"/>
              <w:bottom w:val="nil"/>
              <w:right w:val="nil"/>
            </w:tcBorders>
            <w:shd w:val="clear" w:color="auto" w:fill="auto"/>
            <w:noWrap/>
            <w:hideMark/>
          </w:tcPr>
          <w:p w14:paraId="2D0E2FAA"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3</w:t>
            </w:r>
          </w:p>
        </w:tc>
        <w:tc>
          <w:tcPr>
            <w:tcW w:w="0" w:type="auto"/>
            <w:tcBorders>
              <w:top w:val="nil"/>
              <w:left w:val="nil"/>
              <w:bottom w:val="nil"/>
              <w:right w:val="nil"/>
            </w:tcBorders>
            <w:shd w:val="clear" w:color="auto" w:fill="auto"/>
            <w:hideMark/>
          </w:tcPr>
          <w:p w14:paraId="14475E22" w14:textId="77777777"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見込客</w:t>
            </w: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の顕在ニーズと深い理由（潜在ニーズ）は何か？</w:t>
            </w:r>
            <w:r w:rsidRPr="00602FE1">
              <w:rPr>
                <w:rFonts w:ascii="Arial" w:eastAsia="ＭＳ Ｐゴシック" w:hAnsi="Arial" w:cs="Arial"/>
                <w:kern w:val="0"/>
                <w:sz w:val="24"/>
                <w14:ligatures w14:val="none"/>
              </w:rPr>
              <w:br/>
            </w:r>
            <w:r w:rsidRPr="00602FE1">
              <w:rPr>
                <w:rFonts w:ascii="Arial" w:eastAsia="ＭＳ Ｐゴシック" w:hAnsi="Arial" w:cs="Arial"/>
                <w:kern w:val="0"/>
                <w:sz w:val="24"/>
                <w14:ligatures w14:val="none"/>
              </w:rPr>
              <w:t>教えてください。</w:t>
            </w:r>
            <w:r w:rsidRPr="00602FE1">
              <w:rPr>
                <w:rFonts w:ascii="Arial" w:eastAsia="ＭＳ Ｐゴシック" w:hAnsi="Arial" w:cs="Arial"/>
                <w:kern w:val="0"/>
                <w:sz w:val="24"/>
                <w14:ligatures w14:val="none"/>
              </w:rPr>
              <w:t>5</w:t>
            </w:r>
            <w:r w:rsidRPr="00602FE1">
              <w:rPr>
                <w:rFonts w:ascii="Arial" w:eastAsia="ＭＳ Ｐゴシック" w:hAnsi="Arial" w:cs="Arial"/>
                <w:kern w:val="0"/>
                <w:sz w:val="24"/>
                <w14:ligatures w14:val="none"/>
              </w:rPr>
              <w:t>個ずつピックアップしてください。</w:t>
            </w:r>
          </w:p>
        </w:tc>
      </w:tr>
      <w:tr w:rsidR="00602FE1" w:rsidRPr="00602FE1" w14:paraId="73878FE9" w14:textId="77777777" w:rsidTr="00063C25">
        <w:trPr>
          <w:trHeight w:val="701"/>
        </w:trPr>
        <w:tc>
          <w:tcPr>
            <w:tcW w:w="0" w:type="auto"/>
            <w:tcBorders>
              <w:top w:val="nil"/>
              <w:left w:val="nil"/>
              <w:bottom w:val="nil"/>
              <w:right w:val="nil"/>
            </w:tcBorders>
            <w:shd w:val="clear" w:color="auto" w:fill="auto"/>
            <w:noWrap/>
            <w:hideMark/>
          </w:tcPr>
          <w:p w14:paraId="54B5525B"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4</w:t>
            </w:r>
          </w:p>
        </w:tc>
        <w:tc>
          <w:tcPr>
            <w:tcW w:w="0" w:type="auto"/>
            <w:tcBorders>
              <w:top w:val="nil"/>
              <w:left w:val="nil"/>
              <w:bottom w:val="nil"/>
              <w:right w:val="nil"/>
            </w:tcBorders>
            <w:shd w:val="clear" w:color="auto" w:fill="auto"/>
            <w:hideMark/>
          </w:tcPr>
          <w:p w14:paraId="4B255DAD" w14:textId="77777777"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見込客</w:t>
            </w: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 xml:space="preserve">にとって、理想の未来はどんな状態でしょうか？　</w:t>
            </w:r>
            <w:r w:rsidRPr="00602FE1">
              <w:rPr>
                <w:rFonts w:ascii="Arial" w:eastAsia="ＭＳ Ｐゴシック" w:hAnsi="Arial" w:cs="Arial"/>
                <w:kern w:val="0"/>
                <w:sz w:val="24"/>
                <w14:ligatures w14:val="none"/>
              </w:rPr>
              <w:br/>
            </w:r>
            <w:r w:rsidRPr="00602FE1">
              <w:rPr>
                <w:rFonts w:ascii="Arial" w:eastAsia="ＭＳ Ｐゴシック" w:hAnsi="Arial" w:cs="Arial"/>
                <w:kern w:val="0"/>
                <w:sz w:val="24"/>
                <w14:ligatures w14:val="none"/>
              </w:rPr>
              <w:t>かれらが得たい未来を</w:t>
            </w:r>
            <w:r w:rsidRPr="00602FE1">
              <w:rPr>
                <w:rFonts w:ascii="Arial" w:eastAsia="ＭＳ Ｐゴシック" w:hAnsi="Arial" w:cs="Arial"/>
                <w:kern w:val="0"/>
                <w:sz w:val="24"/>
                <w14:ligatures w14:val="none"/>
              </w:rPr>
              <w:t>10</w:t>
            </w:r>
            <w:r w:rsidRPr="00602FE1">
              <w:rPr>
                <w:rFonts w:ascii="Arial" w:eastAsia="ＭＳ Ｐゴシック" w:hAnsi="Arial" w:cs="Arial"/>
                <w:kern w:val="0"/>
                <w:sz w:val="24"/>
                <w14:ligatures w14:val="none"/>
              </w:rPr>
              <w:t>個上げてください。</w:t>
            </w:r>
          </w:p>
        </w:tc>
      </w:tr>
      <w:tr w:rsidR="00602FE1" w:rsidRPr="00602FE1" w14:paraId="380C5A84" w14:textId="77777777" w:rsidTr="00063C25">
        <w:trPr>
          <w:trHeight w:val="312"/>
        </w:trPr>
        <w:tc>
          <w:tcPr>
            <w:tcW w:w="0" w:type="auto"/>
            <w:tcBorders>
              <w:top w:val="nil"/>
              <w:left w:val="nil"/>
              <w:bottom w:val="nil"/>
              <w:right w:val="nil"/>
            </w:tcBorders>
            <w:shd w:val="clear" w:color="auto" w:fill="auto"/>
            <w:noWrap/>
            <w:hideMark/>
          </w:tcPr>
          <w:p w14:paraId="32A8C439"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5</w:t>
            </w:r>
          </w:p>
        </w:tc>
        <w:tc>
          <w:tcPr>
            <w:tcW w:w="0" w:type="auto"/>
            <w:tcBorders>
              <w:top w:val="nil"/>
              <w:left w:val="nil"/>
              <w:bottom w:val="nil"/>
              <w:right w:val="nil"/>
            </w:tcBorders>
            <w:shd w:val="clear" w:color="auto" w:fill="auto"/>
            <w:hideMark/>
          </w:tcPr>
          <w:p w14:paraId="0F7C8BD0" w14:textId="77777777"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かれらはどんな人たちなのか？　年齢、性別割合、年収など、デモグラフィックスを教えてください。</w:t>
            </w:r>
          </w:p>
        </w:tc>
      </w:tr>
      <w:tr w:rsidR="00602FE1" w:rsidRPr="00602FE1" w14:paraId="771E2843" w14:textId="77777777" w:rsidTr="00063C25">
        <w:trPr>
          <w:trHeight w:val="759"/>
        </w:trPr>
        <w:tc>
          <w:tcPr>
            <w:tcW w:w="0" w:type="auto"/>
            <w:tcBorders>
              <w:top w:val="nil"/>
              <w:left w:val="nil"/>
              <w:bottom w:val="nil"/>
              <w:right w:val="nil"/>
            </w:tcBorders>
            <w:shd w:val="clear" w:color="auto" w:fill="auto"/>
            <w:noWrap/>
            <w:hideMark/>
          </w:tcPr>
          <w:p w14:paraId="4CF95D62"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6</w:t>
            </w:r>
          </w:p>
        </w:tc>
        <w:tc>
          <w:tcPr>
            <w:tcW w:w="0" w:type="auto"/>
            <w:tcBorders>
              <w:top w:val="nil"/>
              <w:left w:val="nil"/>
              <w:bottom w:val="nil"/>
              <w:right w:val="nil"/>
            </w:tcBorders>
            <w:shd w:val="clear" w:color="auto" w:fill="auto"/>
            <w:hideMark/>
          </w:tcPr>
          <w:p w14:paraId="158053DE" w14:textId="77777777"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彼らが</w:t>
            </w:r>
            <w:r w:rsidRPr="00602FE1">
              <w:rPr>
                <w:rFonts w:ascii="Arial" w:eastAsia="ＭＳ Ｐゴシック" w:hAnsi="Arial" w:cs="Arial"/>
                <w:kern w:val="0"/>
                <w:sz w:val="24"/>
                <w14:ligatures w14:val="none"/>
              </w:rPr>
              <w:t xml:space="preserve"> [</w:t>
            </w:r>
            <w:r w:rsidRPr="00602FE1">
              <w:rPr>
                <w:rFonts w:ascii="Arial" w:eastAsia="ＭＳ Ｐゴシック" w:hAnsi="Arial" w:cs="Arial"/>
                <w:kern w:val="0"/>
                <w:sz w:val="24"/>
                <w14:ligatures w14:val="none"/>
              </w:rPr>
              <w:t>〇〇に関する商品を</w:t>
            </w:r>
            <w:r w:rsidRPr="00602FE1">
              <w:rPr>
                <w:rFonts w:ascii="Arial" w:eastAsia="ＭＳ Ｐゴシック" w:hAnsi="Arial" w:cs="Arial"/>
                <w:kern w:val="0"/>
                <w:sz w:val="24"/>
                <w14:ligatures w14:val="none"/>
              </w:rPr>
              <w:t>]</w:t>
            </w:r>
            <w:r w:rsidRPr="00602FE1">
              <w:rPr>
                <w:rFonts w:ascii="Arial" w:eastAsia="ＭＳ Ｐゴシック" w:hAnsi="Arial" w:cs="Arial"/>
                <w:kern w:val="0"/>
                <w:sz w:val="24"/>
                <w14:ligatures w14:val="none"/>
              </w:rPr>
              <w:t>購入する前に、どんな行動をしているのか？</w:t>
            </w:r>
            <w:r w:rsidRPr="00602FE1">
              <w:rPr>
                <w:rFonts w:ascii="Arial" w:eastAsia="ＭＳ Ｐゴシック" w:hAnsi="Arial" w:cs="Arial"/>
                <w:kern w:val="0"/>
                <w:sz w:val="24"/>
                <w14:ligatures w14:val="none"/>
              </w:rPr>
              <w:br/>
            </w:r>
            <w:r w:rsidRPr="00602FE1">
              <w:rPr>
                <w:rFonts w:ascii="Arial" w:eastAsia="ＭＳ Ｐゴシック" w:hAnsi="Arial" w:cs="Arial"/>
                <w:kern w:val="0"/>
                <w:sz w:val="24"/>
                <w14:ligatures w14:val="none"/>
              </w:rPr>
              <w:t>教えてください。</w:t>
            </w:r>
          </w:p>
        </w:tc>
      </w:tr>
      <w:tr w:rsidR="00602FE1" w:rsidRPr="00602FE1" w14:paraId="6BD30FF6" w14:textId="77777777" w:rsidTr="00063C25">
        <w:trPr>
          <w:trHeight w:val="625"/>
        </w:trPr>
        <w:tc>
          <w:tcPr>
            <w:tcW w:w="0" w:type="auto"/>
            <w:tcBorders>
              <w:top w:val="nil"/>
              <w:left w:val="nil"/>
              <w:bottom w:val="nil"/>
              <w:right w:val="nil"/>
            </w:tcBorders>
            <w:shd w:val="clear" w:color="auto" w:fill="auto"/>
            <w:noWrap/>
            <w:hideMark/>
          </w:tcPr>
          <w:p w14:paraId="5AFB9085"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7</w:t>
            </w:r>
          </w:p>
        </w:tc>
        <w:tc>
          <w:tcPr>
            <w:tcW w:w="0" w:type="auto"/>
            <w:tcBorders>
              <w:top w:val="nil"/>
              <w:left w:val="nil"/>
              <w:bottom w:val="nil"/>
              <w:right w:val="nil"/>
            </w:tcBorders>
            <w:shd w:val="clear" w:color="auto" w:fill="auto"/>
            <w:hideMark/>
          </w:tcPr>
          <w:p w14:paraId="7FE413A8" w14:textId="77777777"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彼らが〇〇を購入する決断をした最も大きなモチベーションは何でしょうか？</w:t>
            </w:r>
            <w:r w:rsidRPr="00602FE1">
              <w:rPr>
                <w:rFonts w:ascii="Arial" w:eastAsia="ＭＳ Ｐゴシック" w:hAnsi="Arial" w:cs="Arial"/>
                <w:kern w:val="0"/>
                <w:sz w:val="24"/>
                <w14:ligatures w14:val="none"/>
              </w:rPr>
              <w:br/>
              <w:t>5</w:t>
            </w:r>
            <w:r w:rsidRPr="00602FE1">
              <w:rPr>
                <w:rFonts w:ascii="Arial" w:eastAsia="ＭＳ Ｐゴシック" w:hAnsi="Arial" w:cs="Arial"/>
                <w:kern w:val="0"/>
                <w:sz w:val="24"/>
                <w14:ligatures w14:val="none"/>
              </w:rPr>
              <w:t>個あげてください。</w:t>
            </w:r>
          </w:p>
        </w:tc>
      </w:tr>
      <w:tr w:rsidR="00602FE1" w:rsidRPr="00602FE1" w14:paraId="772158DD" w14:textId="77777777" w:rsidTr="00063C25">
        <w:trPr>
          <w:trHeight w:val="312"/>
        </w:trPr>
        <w:tc>
          <w:tcPr>
            <w:tcW w:w="0" w:type="auto"/>
            <w:tcBorders>
              <w:top w:val="nil"/>
              <w:left w:val="nil"/>
              <w:bottom w:val="nil"/>
              <w:right w:val="nil"/>
            </w:tcBorders>
            <w:shd w:val="clear" w:color="auto" w:fill="auto"/>
            <w:noWrap/>
            <w:hideMark/>
          </w:tcPr>
          <w:p w14:paraId="1B183AFE"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8</w:t>
            </w:r>
          </w:p>
        </w:tc>
        <w:tc>
          <w:tcPr>
            <w:tcW w:w="0" w:type="auto"/>
            <w:tcBorders>
              <w:top w:val="nil"/>
              <w:left w:val="nil"/>
              <w:bottom w:val="nil"/>
              <w:right w:val="nil"/>
            </w:tcBorders>
            <w:shd w:val="clear" w:color="auto" w:fill="auto"/>
            <w:hideMark/>
          </w:tcPr>
          <w:p w14:paraId="0B9BE809" w14:textId="77777777" w:rsidR="00602FE1" w:rsidRPr="00602FE1" w:rsidRDefault="00602FE1" w:rsidP="00063C25">
            <w:pPr>
              <w:widowControl/>
              <w:spacing w:after="0" w:line="240" w:lineRule="auto"/>
              <w:jc w:val="both"/>
              <w:rPr>
                <w:rFonts w:ascii="Arial" w:eastAsia="ＭＳ Ｐゴシック" w:hAnsi="Arial" w:cs="Arial"/>
                <w:kern w:val="0"/>
                <w:sz w:val="24"/>
                <w14:ligatures w14:val="none"/>
              </w:rPr>
            </w:pPr>
            <w:r w:rsidRPr="00602FE1">
              <w:rPr>
                <w:rFonts w:ascii="Arial" w:eastAsia="ＭＳ Ｐゴシック" w:hAnsi="Arial" w:cs="Arial"/>
                <w:kern w:val="0"/>
                <w:sz w:val="24"/>
                <w14:ligatures w14:val="none"/>
              </w:rPr>
              <w:t>彼らが〇〇を購入したことで起きる変化をビフォー　アフター形式で</w:t>
            </w:r>
            <w:r w:rsidRPr="00602FE1">
              <w:rPr>
                <w:rFonts w:ascii="Arial" w:eastAsia="ＭＳ Ｐゴシック" w:hAnsi="Arial" w:cs="Arial"/>
                <w:kern w:val="0"/>
                <w:sz w:val="24"/>
                <w14:ligatures w14:val="none"/>
              </w:rPr>
              <w:t>10</w:t>
            </w:r>
            <w:r w:rsidRPr="00602FE1">
              <w:rPr>
                <w:rFonts w:ascii="Arial" w:eastAsia="ＭＳ Ｐゴシック" w:hAnsi="Arial" w:cs="Arial"/>
                <w:kern w:val="0"/>
                <w:sz w:val="24"/>
                <w14:ligatures w14:val="none"/>
              </w:rPr>
              <w:t>個あげてみてください。</w:t>
            </w:r>
          </w:p>
        </w:tc>
      </w:tr>
      <w:tr w:rsidR="00602FE1" w:rsidRPr="00602FE1" w14:paraId="36DE365B" w14:textId="77777777" w:rsidTr="00063C25">
        <w:trPr>
          <w:trHeight w:val="312"/>
        </w:trPr>
        <w:tc>
          <w:tcPr>
            <w:tcW w:w="0" w:type="auto"/>
            <w:tcBorders>
              <w:top w:val="nil"/>
              <w:left w:val="nil"/>
              <w:bottom w:val="nil"/>
              <w:right w:val="nil"/>
            </w:tcBorders>
            <w:shd w:val="clear" w:color="auto" w:fill="auto"/>
            <w:noWrap/>
            <w:hideMark/>
          </w:tcPr>
          <w:p w14:paraId="555B0DF2"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9</w:t>
            </w:r>
          </w:p>
        </w:tc>
        <w:tc>
          <w:tcPr>
            <w:tcW w:w="0" w:type="auto"/>
            <w:tcBorders>
              <w:top w:val="nil"/>
              <w:left w:val="nil"/>
              <w:bottom w:val="nil"/>
              <w:right w:val="nil"/>
            </w:tcBorders>
            <w:shd w:val="clear" w:color="F7F7F8" w:fill="F7F7F8"/>
            <w:noWrap/>
            <w:hideMark/>
          </w:tcPr>
          <w:p w14:paraId="2132D9E7" w14:textId="2A054065"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新しい健康食品のマーケットトレンドや消費者の意識について教えてください。</w:t>
            </w:r>
          </w:p>
        </w:tc>
      </w:tr>
      <w:tr w:rsidR="00602FE1" w:rsidRPr="00602FE1" w14:paraId="16409EC4" w14:textId="77777777" w:rsidTr="00063C25">
        <w:trPr>
          <w:trHeight w:val="312"/>
        </w:trPr>
        <w:tc>
          <w:tcPr>
            <w:tcW w:w="0" w:type="auto"/>
            <w:tcBorders>
              <w:top w:val="nil"/>
              <w:left w:val="nil"/>
              <w:bottom w:val="nil"/>
              <w:right w:val="nil"/>
            </w:tcBorders>
            <w:shd w:val="clear" w:color="auto" w:fill="auto"/>
            <w:noWrap/>
            <w:hideMark/>
          </w:tcPr>
          <w:p w14:paraId="05D806D2"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10</w:t>
            </w:r>
          </w:p>
        </w:tc>
        <w:tc>
          <w:tcPr>
            <w:tcW w:w="0" w:type="auto"/>
            <w:tcBorders>
              <w:top w:val="nil"/>
              <w:left w:val="nil"/>
              <w:bottom w:val="nil"/>
              <w:right w:val="nil"/>
            </w:tcBorders>
            <w:shd w:val="clear" w:color="F7F7F8" w:fill="F7F7F8"/>
            <w:noWrap/>
            <w:hideMark/>
          </w:tcPr>
          <w:p w14:paraId="4B8A5DE3" w14:textId="351F581D"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ライバル企業のマーケティング戦略についてどのような情報を提供できますか？</w:t>
            </w:r>
          </w:p>
        </w:tc>
      </w:tr>
      <w:tr w:rsidR="00602FE1" w:rsidRPr="00602FE1" w14:paraId="5D73B902" w14:textId="77777777" w:rsidTr="00063C25">
        <w:trPr>
          <w:trHeight w:val="312"/>
        </w:trPr>
        <w:tc>
          <w:tcPr>
            <w:tcW w:w="0" w:type="auto"/>
            <w:tcBorders>
              <w:top w:val="nil"/>
              <w:left w:val="nil"/>
              <w:bottom w:val="nil"/>
              <w:right w:val="nil"/>
            </w:tcBorders>
            <w:shd w:val="clear" w:color="auto" w:fill="auto"/>
            <w:noWrap/>
            <w:hideMark/>
          </w:tcPr>
          <w:p w14:paraId="48177BC0"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11</w:t>
            </w:r>
          </w:p>
        </w:tc>
        <w:tc>
          <w:tcPr>
            <w:tcW w:w="0" w:type="auto"/>
            <w:tcBorders>
              <w:top w:val="nil"/>
              <w:left w:val="nil"/>
              <w:bottom w:val="nil"/>
              <w:right w:val="nil"/>
            </w:tcBorders>
            <w:shd w:val="clear" w:color="F7F7F8" w:fill="F7F7F8"/>
            <w:noWrap/>
            <w:hideMark/>
          </w:tcPr>
          <w:p w14:paraId="47F35795" w14:textId="7BAE80D5"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最近の若者のファッショントレンドとは何ですか？</w:t>
            </w:r>
          </w:p>
        </w:tc>
      </w:tr>
      <w:tr w:rsidR="00602FE1" w:rsidRPr="00602FE1" w14:paraId="245B2D42" w14:textId="77777777" w:rsidTr="00063C25">
        <w:trPr>
          <w:trHeight w:val="312"/>
        </w:trPr>
        <w:tc>
          <w:tcPr>
            <w:tcW w:w="0" w:type="auto"/>
            <w:tcBorders>
              <w:top w:val="nil"/>
              <w:left w:val="nil"/>
              <w:bottom w:val="nil"/>
              <w:right w:val="nil"/>
            </w:tcBorders>
            <w:shd w:val="clear" w:color="auto" w:fill="auto"/>
            <w:noWrap/>
            <w:hideMark/>
          </w:tcPr>
          <w:p w14:paraId="3B8D5F50"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12</w:t>
            </w:r>
          </w:p>
        </w:tc>
        <w:tc>
          <w:tcPr>
            <w:tcW w:w="0" w:type="auto"/>
            <w:tcBorders>
              <w:top w:val="nil"/>
              <w:left w:val="nil"/>
              <w:bottom w:val="nil"/>
              <w:right w:val="nil"/>
            </w:tcBorders>
            <w:shd w:val="clear" w:color="F7F7F8" w:fill="F7F7F8"/>
            <w:noWrap/>
            <w:hideMark/>
          </w:tcPr>
          <w:p w14:paraId="398E54E2" w14:textId="16829D53"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新型電気自動車市場の展望について詳しく教えてください。</w:t>
            </w:r>
          </w:p>
        </w:tc>
      </w:tr>
      <w:tr w:rsidR="00602FE1" w:rsidRPr="00602FE1" w14:paraId="7FFF4790" w14:textId="77777777" w:rsidTr="00063C25">
        <w:trPr>
          <w:trHeight w:val="312"/>
        </w:trPr>
        <w:tc>
          <w:tcPr>
            <w:tcW w:w="0" w:type="auto"/>
            <w:tcBorders>
              <w:top w:val="nil"/>
              <w:left w:val="nil"/>
              <w:bottom w:val="nil"/>
              <w:right w:val="nil"/>
            </w:tcBorders>
            <w:shd w:val="clear" w:color="auto" w:fill="auto"/>
            <w:noWrap/>
            <w:hideMark/>
          </w:tcPr>
          <w:p w14:paraId="58E3F792"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13</w:t>
            </w:r>
          </w:p>
        </w:tc>
        <w:tc>
          <w:tcPr>
            <w:tcW w:w="0" w:type="auto"/>
            <w:tcBorders>
              <w:top w:val="nil"/>
              <w:left w:val="nil"/>
              <w:bottom w:val="nil"/>
              <w:right w:val="nil"/>
            </w:tcBorders>
            <w:shd w:val="clear" w:color="F7F7F8" w:fill="F7F7F8"/>
            <w:noWrap/>
            <w:hideMark/>
          </w:tcPr>
          <w:p w14:paraId="3C9D7787" w14:textId="6C05ED20"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中高年向けのスマートフォンアプリの需要はどのように変化していますか？</w:t>
            </w:r>
          </w:p>
        </w:tc>
      </w:tr>
      <w:tr w:rsidR="00602FE1" w:rsidRPr="00602FE1" w14:paraId="4DC47474" w14:textId="77777777" w:rsidTr="00063C25">
        <w:trPr>
          <w:trHeight w:val="312"/>
        </w:trPr>
        <w:tc>
          <w:tcPr>
            <w:tcW w:w="0" w:type="auto"/>
            <w:tcBorders>
              <w:top w:val="nil"/>
              <w:left w:val="nil"/>
              <w:bottom w:val="nil"/>
              <w:right w:val="nil"/>
            </w:tcBorders>
            <w:shd w:val="clear" w:color="auto" w:fill="auto"/>
            <w:noWrap/>
            <w:hideMark/>
          </w:tcPr>
          <w:p w14:paraId="7F695120"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14</w:t>
            </w:r>
          </w:p>
        </w:tc>
        <w:tc>
          <w:tcPr>
            <w:tcW w:w="0" w:type="auto"/>
            <w:tcBorders>
              <w:top w:val="nil"/>
              <w:left w:val="nil"/>
              <w:bottom w:val="nil"/>
              <w:right w:val="nil"/>
            </w:tcBorders>
            <w:shd w:val="clear" w:color="F7F7F8" w:fill="F7F7F8"/>
            <w:noWrap/>
            <w:hideMark/>
          </w:tcPr>
          <w:p w14:paraId="065A3589" w14:textId="13636472"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環境に優しい製品に対する消費者の意識はどのように変化していますか？</w:t>
            </w:r>
          </w:p>
        </w:tc>
      </w:tr>
      <w:tr w:rsidR="00602FE1" w:rsidRPr="00602FE1" w14:paraId="61014BBE" w14:textId="77777777" w:rsidTr="00063C25">
        <w:trPr>
          <w:trHeight w:val="312"/>
        </w:trPr>
        <w:tc>
          <w:tcPr>
            <w:tcW w:w="0" w:type="auto"/>
            <w:tcBorders>
              <w:top w:val="nil"/>
              <w:left w:val="nil"/>
              <w:bottom w:val="nil"/>
              <w:right w:val="nil"/>
            </w:tcBorders>
            <w:shd w:val="clear" w:color="auto" w:fill="auto"/>
            <w:noWrap/>
            <w:hideMark/>
          </w:tcPr>
          <w:p w14:paraId="04B45C03"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15</w:t>
            </w:r>
          </w:p>
        </w:tc>
        <w:tc>
          <w:tcPr>
            <w:tcW w:w="0" w:type="auto"/>
            <w:tcBorders>
              <w:top w:val="nil"/>
              <w:left w:val="nil"/>
              <w:bottom w:val="nil"/>
              <w:right w:val="nil"/>
            </w:tcBorders>
            <w:shd w:val="clear" w:color="F7F7F8" w:fill="F7F7F8"/>
            <w:noWrap/>
            <w:hideMark/>
          </w:tcPr>
          <w:p w14:paraId="163A98B6" w14:textId="17040333"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新型コロナウイルスの影響で、どのような新しいビジネスチャンスが生まれていますか？</w:t>
            </w:r>
          </w:p>
        </w:tc>
      </w:tr>
      <w:tr w:rsidR="00602FE1" w:rsidRPr="00602FE1" w14:paraId="29434A56" w14:textId="77777777" w:rsidTr="00063C25">
        <w:trPr>
          <w:trHeight w:val="312"/>
        </w:trPr>
        <w:tc>
          <w:tcPr>
            <w:tcW w:w="0" w:type="auto"/>
            <w:tcBorders>
              <w:top w:val="nil"/>
              <w:left w:val="nil"/>
              <w:bottom w:val="nil"/>
              <w:right w:val="nil"/>
            </w:tcBorders>
            <w:shd w:val="clear" w:color="auto" w:fill="auto"/>
            <w:noWrap/>
            <w:hideMark/>
          </w:tcPr>
          <w:p w14:paraId="09C398C2"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16</w:t>
            </w:r>
          </w:p>
        </w:tc>
        <w:tc>
          <w:tcPr>
            <w:tcW w:w="0" w:type="auto"/>
            <w:tcBorders>
              <w:top w:val="nil"/>
              <w:left w:val="nil"/>
              <w:bottom w:val="nil"/>
              <w:right w:val="nil"/>
            </w:tcBorders>
            <w:shd w:val="clear" w:color="F7F7F8" w:fill="F7F7F8"/>
            <w:noWrap/>
            <w:hideMark/>
          </w:tcPr>
          <w:p w14:paraId="2FC8110F" w14:textId="3F39C45E"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アジア市場におけるスポーツ飲料の消費トレンドについて教えてください。</w:t>
            </w:r>
          </w:p>
        </w:tc>
      </w:tr>
      <w:tr w:rsidR="00602FE1" w:rsidRPr="00602FE1" w14:paraId="4C7E55FF" w14:textId="77777777" w:rsidTr="00063C25">
        <w:trPr>
          <w:trHeight w:val="312"/>
        </w:trPr>
        <w:tc>
          <w:tcPr>
            <w:tcW w:w="0" w:type="auto"/>
            <w:tcBorders>
              <w:top w:val="nil"/>
              <w:left w:val="nil"/>
              <w:bottom w:val="nil"/>
              <w:right w:val="nil"/>
            </w:tcBorders>
            <w:shd w:val="clear" w:color="auto" w:fill="auto"/>
            <w:noWrap/>
            <w:hideMark/>
          </w:tcPr>
          <w:p w14:paraId="15878F93"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17</w:t>
            </w:r>
          </w:p>
        </w:tc>
        <w:tc>
          <w:tcPr>
            <w:tcW w:w="0" w:type="auto"/>
            <w:tcBorders>
              <w:top w:val="nil"/>
              <w:left w:val="nil"/>
              <w:bottom w:val="nil"/>
              <w:right w:val="nil"/>
            </w:tcBorders>
            <w:shd w:val="clear" w:color="F7F7F8" w:fill="F7F7F8"/>
            <w:noWrap/>
            <w:hideMark/>
          </w:tcPr>
          <w:p w14:paraId="0C9BB513" w14:textId="78C3DB3E"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最近の飲食店業界の挑戦と成功事例について詳しく教えてください。</w:t>
            </w:r>
          </w:p>
        </w:tc>
      </w:tr>
      <w:tr w:rsidR="00602FE1" w:rsidRPr="00602FE1" w14:paraId="4F538DD0" w14:textId="77777777" w:rsidTr="00063C25">
        <w:trPr>
          <w:trHeight w:val="312"/>
        </w:trPr>
        <w:tc>
          <w:tcPr>
            <w:tcW w:w="0" w:type="auto"/>
            <w:tcBorders>
              <w:top w:val="nil"/>
              <w:left w:val="nil"/>
              <w:bottom w:val="nil"/>
              <w:right w:val="nil"/>
            </w:tcBorders>
            <w:shd w:val="clear" w:color="auto" w:fill="auto"/>
            <w:noWrap/>
            <w:hideMark/>
          </w:tcPr>
          <w:p w14:paraId="25B5E50A" w14:textId="77777777" w:rsidR="00602FE1" w:rsidRPr="00602FE1" w:rsidRDefault="00602FE1" w:rsidP="00602FE1">
            <w:pPr>
              <w:widowControl/>
              <w:spacing w:after="0" w:line="240" w:lineRule="auto"/>
              <w:jc w:val="both"/>
              <w:rPr>
                <w:rFonts w:ascii="Arial" w:eastAsia="ＭＳ Ｐゴシック" w:hAnsi="Arial" w:cs="Arial"/>
                <w:kern w:val="0"/>
                <w:sz w:val="20"/>
                <w:szCs w:val="20"/>
                <w14:ligatures w14:val="none"/>
              </w:rPr>
            </w:pPr>
            <w:r w:rsidRPr="00602FE1">
              <w:rPr>
                <w:rFonts w:ascii="Arial" w:eastAsia="ＭＳ Ｐゴシック" w:hAnsi="Arial" w:cs="Arial"/>
                <w:kern w:val="0"/>
                <w:sz w:val="20"/>
                <w:szCs w:val="20"/>
                <w14:ligatures w14:val="none"/>
              </w:rPr>
              <w:t>18</w:t>
            </w:r>
          </w:p>
        </w:tc>
        <w:tc>
          <w:tcPr>
            <w:tcW w:w="0" w:type="auto"/>
            <w:tcBorders>
              <w:top w:val="nil"/>
              <w:left w:val="nil"/>
              <w:bottom w:val="nil"/>
              <w:right w:val="nil"/>
            </w:tcBorders>
            <w:shd w:val="clear" w:color="F7F7F8" w:fill="F7F7F8"/>
            <w:noWrap/>
            <w:hideMark/>
          </w:tcPr>
          <w:p w14:paraId="4E207C76" w14:textId="0CBEE0D9" w:rsidR="00602FE1" w:rsidRPr="00602FE1" w:rsidRDefault="00602FE1" w:rsidP="00063C25">
            <w:pPr>
              <w:widowControl/>
              <w:spacing w:after="0" w:line="240" w:lineRule="auto"/>
              <w:jc w:val="both"/>
              <w:rPr>
                <w:rFonts w:ascii="Courier New" w:eastAsia="ＭＳ Ｐゴシック" w:hAnsi="Courier New" w:cs="Courier New"/>
                <w:kern w:val="0"/>
                <w:sz w:val="24"/>
                <w14:ligatures w14:val="none"/>
              </w:rPr>
            </w:pPr>
            <w:r w:rsidRPr="00602FE1">
              <w:rPr>
                <w:rFonts w:ascii="Courier New" w:eastAsia="ＭＳ Ｐゴシック" w:hAnsi="Courier New" w:cs="Courier New"/>
                <w:kern w:val="0"/>
                <w:sz w:val="24"/>
                <w14:ligatures w14:val="none"/>
              </w:rPr>
              <w:t>テレワークやリモートワークによるライフスタイルの変化とその影響について詳しく教えてください</w:t>
            </w:r>
          </w:p>
        </w:tc>
      </w:tr>
    </w:tbl>
    <w:p w14:paraId="191DE5D9" w14:textId="77777777" w:rsidR="00602FE1" w:rsidRPr="00602FE1" w:rsidRDefault="00602FE1"/>
    <w:sectPr w:rsidR="00602FE1" w:rsidRPr="00602FE1" w:rsidSect="00602F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E1"/>
    <w:rsid w:val="00063C25"/>
    <w:rsid w:val="0030418A"/>
    <w:rsid w:val="00602FE1"/>
    <w:rsid w:val="00A4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F9963"/>
  <w15:chartTrackingRefBased/>
  <w15:docId w15:val="{CAED9BA1-4FEB-4CAC-B73D-2FD52642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F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2F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2FE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2F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2F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2F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2F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2F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2F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2F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2F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2FE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2F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2F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2F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2F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2F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2F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2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2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2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FE1"/>
    <w:pPr>
      <w:spacing w:before="160"/>
      <w:jc w:val="center"/>
    </w:pPr>
    <w:rPr>
      <w:i/>
      <w:iCs/>
      <w:color w:val="404040" w:themeColor="text1" w:themeTint="BF"/>
    </w:rPr>
  </w:style>
  <w:style w:type="character" w:customStyle="1" w:styleId="a8">
    <w:name w:val="引用文 (文字)"/>
    <w:basedOn w:val="a0"/>
    <w:link w:val="a7"/>
    <w:uiPriority w:val="29"/>
    <w:rsid w:val="00602FE1"/>
    <w:rPr>
      <w:i/>
      <w:iCs/>
      <w:color w:val="404040" w:themeColor="text1" w:themeTint="BF"/>
    </w:rPr>
  </w:style>
  <w:style w:type="paragraph" w:styleId="a9">
    <w:name w:val="List Paragraph"/>
    <w:basedOn w:val="a"/>
    <w:uiPriority w:val="34"/>
    <w:qFormat/>
    <w:rsid w:val="00602FE1"/>
    <w:pPr>
      <w:ind w:left="720"/>
      <w:contextualSpacing/>
    </w:pPr>
  </w:style>
  <w:style w:type="character" w:styleId="21">
    <w:name w:val="Intense Emphasis"/>
    <w:basedOn w:val="a0"/>
    <w:uiPriority w:val="21"/>
    <w:qFormat/>
    <w:rsid w:val="00602FE1"/>
    <w:rPr>
      <w:i/>
      <w:iCs/>
      <w:color w:val="0F4761" w:themeColor="accent1" w:themeShade="BF"/>
    </w:rPr>
  </w:style>
  <w:style w:type="paragraph" w:styleId="22">
    <w:name w:val="Intense Quote"/>
    <w:basedOn w:val="a"/>
    <w:next w:val="a"/>
    <w:link w:val="23"/>
    <w:uiPriority w:val="30"/>
    <w:qFormat/>
    <w:rsid w:val="0060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2FE1"/>
    <w:rPr>
      <w:i/>
      <w:iCs/>
      <w:color w:val="0F4761" w:themeColor="accent1" w:themeShade="BF"/>
    </w:rPr>
  </w:style>
  <w:style w:type="character" w:styleId="24">
    <w:name w:val="Intense Reference"/>
    <w:basedOn w:val="a0"/>
    <w:uiPriority w:val="32"/>
    <w:qFormat/>
    <w:rsid w:val="00602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 Office</dc:creator>
  <cp:keywords/>
  <dc:description/>
  <cp:lastModifiedBy>Trade Office</cp:lastModifiedBy>
  <cp:revision>1</cp:revision>
  <dcterms:created xsi:type="dcterms:W3CDTF">2024-05-16T22:18:00Z</dcterms:created>
  <dcterms:modified xsi:type="dcterms:W3CDTF">2024-05-16T22:52:00Z</dcterms:modified>
</cp:coreProperties>
</file>